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AFB44" w14:textId="6E8F90BE" w:rsidR="00775BD9" w:rsidRDefault="00FE7AE8" w:rsidP="00775BD9">
      <w:pPr>
        <w:tabs>
          <w:tab w:val="left" w:pos="0"/>
        </w:tabs>
        <w:spacing w:after="0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>2</w:t>
      </w:r>
      <w:r w:rsidR="003C6885">
        <w:rPr>
          <w:rFonts w:ascii="Arial" w:hAnsi="Arial" w:cs="Arial"/>
          <w:b/>
          <w:sz w:val="18"/>
          <w:szCs w:val="18"/>
          <w:lang w:eastAsia="pl-PL"/>
        </w:rPr>
        <w:t>6</w:t>
      </w:r>
      <w:r>
        <w:rPr>
          <w:rFonts w:ascii="Arial" w:hAnsi="Arial" w:cs="Arial"/>
          <w:b/>
          <w:sz w:val="18"/>
          <w:szCs w:val="18"/>
          <w:lang w:eastAsia="pl-PL"/>
        </w:rPr>
        <w:t>/REM/DCZP/2025/P</w:t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</w:r>
      <w:r w:rsidR="00775BD9">
        <w:rPr>
          <w:rFonts w:ascii="Arial" w:hAnsi="Arial" w:cs="Arial"/>
          <w:b/>
          <w:sz w:val="18"/>
          <w:szCs w:val="18"/>
          <w:lang w:eastAsia="pl-PL"/>
        </w:rPr>
        <w:tab/>
        <w:t xml:space="preserve">Załącznik nr </w:t>
      </w:r>
      <w:r>
        <w:rPr>
          <w:rFonts w:ascii="Arial" w:hAnsi="Arial" w:cs="Arial"/>
          <w:b/>
          <w:sz w:val="18"/>
          <w:szCs w:val="18"/>
          <w:lang w:eastAsia="pl-PL"/>
        </w:rPr>
        <w:t>11</w:t>
      </w:r>
      <w:r w:rsidR="00775BD9">
        <w:rPr>
          <w:rFonts w:ascii="Arial" w:hAnsi="Arial" w:cs="Arial"/>
          <w:b/>
          <w:sz w:val="18"/>
          <w:szCs w:val="18"/>
          <w:lang w:eastAsia="pl-PL"/>
        </w:rPr>
        <w:t xml:space="preserve"> do SWZ</w:t>
      </w:r>
    </w:p>
    <w:p w14:paraId="5303B6E0" w14:textId="77777777" w:rsidR="00FA05E0" w:rsidRDefault="00FA05E0" w:rsidP="00FA05E0">
      <w:pPr>
        <w:tabs>
          <w:tab w:val="left" w:pos="0"/>
        </w:tabs>
        <w:spacing w:after="0"/>
        <w:jc w:val="right"/>
        <w:rPr>
          <w:rFonts w:ascii="Arial" w:hAnsi="Arial" w:cs="Arial"/>
          <w:b/>
          <w:sz w:val="18"/>
          <w:szCs w:val="18"/>
          <w:lang w:eastAsia="pl-PL"/>
        </w:rPr>
      </w:pPr>
    </w:p>
    <w:tbl>
      <w:tblPr>
        <w:tblW w:w="891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910"/>
      </w:tblGrid>
      <w:tr w:rsidR="00FA05E0" w14:paraId="36BDEB68" w14:textId="77777777" w:rsidTr="00FA05E0">
        <w:tc>
          <w:tcPr>
            <w:tcW w:w="8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08B8CCF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4A5CE73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WYKAZ OSÓB </w:t>
            </w:r>
            <w:bookmarkStart w:id="0" w:name="_Hlk71883781"/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skierowanych do realizacji zamówienia</w:t>
            </w:r>
            <w:bookmarkEnd w:id="0"/>
          </w:p>
          <w:p w14:paraId="37EDBECF" w14:textId="77777777" w:rsidR="00FA05E0" w:rsidRDefault="00FA05E0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2EFCD750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34DCEC6F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1A672609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022AD43B" w14:textId="77777777" w:rsidR="00FA05E0" w:rsidRDefault="00FA05E0" w:rsidP="00FA05E0">
      <w:pPr>
        <w:spacing w:after="0" w:line="360" w:lineRule="auto"/>
        <w:ind w:right="5953"/>
        <w:rPr>
          <w:rFonts w:ascii="Arial" w:hAnsi="Arial" w:cs="Arial"/>
          <w:i/>
          <w:sz w:val="14"/>
          <w:szCs w:val="14"/>
          <w:lang w:eastAsia="pl-PL"/>
        </w:rPr>
      </w:pPr>
      <w:r>
        <w:rPr>
          <w:rFonts w:ascii="Arial" w:hAnsi="Arial" w:cs="Arial"/>
          <w:i/>
          <w:sz w:val="14"/>
          <w:szCs w:val="14"/>
          <w:lang w:eastAsia="pl-PL"/>
        </w:rPr>
        <w:t>(pełna nazwa/firma, adres)</w:t>
      </w:r>
    </w:p>
    <w:p w14:paraId="401C8E4F" w14:textId="77777777" w:rsidR="00FA05E0" w:rsidRDefault="00FA05E0" w:rsidP="00FA05E0">
      <w:pPr>
        <w:spacing w:after="0" w:line="360" w:lineRule="auto"/>
        <w:rPr>
          <w:rFonts w:ascii="Arial" w:hAnsi="Arial" w:cs="Arial"/>
          <w:iCs/>
          <w:sz w:val="18"/>
          <w:szCs w:val="18"/>
          <w:lang w:eastAsia="pl-PL"/>
        </w:rPr>
      </w:pPr>
    </w:p>
    <w:p w14:paraId="228C535B" w14:textId="77777777" w:rsidR="00FA05E0" w:rsidRDefault="00FA05E0" w:rsidP="00FA05E0">
      <w:pPr>
        <w:spacing w:after="0" w:line="36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reprezentowany przez:</w:t>
      </w:r>
    </w:p>
    <w:p w14:paraId="7C668EB1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______________________</w:t>
      </w:r>
    </w:p>
    <w:p w14:paraId="057D04D4" w14:textId="77777777" w:rsidR="00FA05E0" w:rsidRDefault="00FA05E0" w:rsidP="00FA05E0">
      <w:pPr>
        <w:spacing w:after="0" w:line="360" w:lineRule="auto"/>
        <w:ind w:right="5954"/>
        <w:rPr>
          <w:rFonts w:ascii="Arial" w:hAnsi="Arial" w:cs="Arial"/>
          <w:sz w:val="14"/>
          <w:szCs w:val="14"/>
          <w:lang w:eastAsia="pl-PL"/>
        </w:rPr>
      </w:pPr>
      <w:r>
        <w:rPr>
          <w:rFonts w:ascii="Arial" w:hAnsi="Arial" w:cs="Arial"/>
          <w:i/>
          <w:sz w:val="14"/>
          <w:szCs w:val="14"/>
          <w:lang w:eastAsia="pl-PL"/>
        </w:rPr>
        <w:t>(imię, nazwisko, stanowisko/ podstawa do reprezentacji)</w:t>
      </w:r>
    </w:p>
    <w:p w14:paraId="282EFB7B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1649FBF0" w14:textId="71F8BDA0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Przystępując do udziału w postępowaniu o udzielenie zamówienia publicznego na zadanie pn.: </w:t>
      </w:r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Przebudowa pomieszczeń </w:t>
      </w:r>
      <w:r w:rsidR="003C6885">
        <w:rPr>
          <w:rFonts w:ascii="Arial" w:hAnsi="Arial" w:cs="Arial"/>
          <w:b/>
          <w:sz w:val="18"/>
          <w:szCs w:val="18"/>
          <w:lang w:eastAsia="pl-PL"/>
        </w:rPr>
        <w:t>dwóch oddziałów</w:t>
      </w:r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 całodobow</w:t>
      </w:r>
      <w:r w:rsidR="003C6885">
        <w:rPr>
          <w:rFonts w:ascii="Arial" w:hAnsi="Arial" w:cs="Arial"/>
          <w:b/>
          <w:sz w:val="18"/>
          <w:szCs w:val="18"/>
          <w:lang w:eastAsia="pl-PL"/>
        </w:rPr>
        <w:t>ych</w:t>
      </w:r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  w bud. G „Dolnośląskiego Centrum Zdrowia Psychicznego” sp. z </w:t>
      </w:r>
      <w:proofErr w:type="spellStart"/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>o.o</w:t>
      </w:r>
      <w:proofErr w:type="spellEnd"/>
      <w:r w:rsidR="00FE7AE8" w:rsidRPr="00FE7AE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2430FD" w:rsidRPr="002430FD">
        <w:rPr>
          <w:rFonts w:ascii="Arial" w:hAnsi="Arial" w:cs="Arial"/>
          <w:b/>
          <w:sz w:val="18"/>
          <w:szCs w:val="18"/>
          <w:lang w:eastAsia="pl-PL"/>
        </w:rPr>
        <w:t>"</w:t>
      </w:r>
    </w:p>
    <w:p w14:paraId="2F52F29E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Przedkładamy wykaz osób skierowanych do realizacji zamówienia potwierdzający spełnienie warunków udziału </w:t>
      </w:r>
      <w:r>
        <w:rPr>
          <w:rFonts w:ascii="Arial" w:hAnsi="Arial" w:cs="Arial"/>
          <w:sz w:val="18"/>
          <w:szCs w:val="18"/>
          <w:lang w:eastAsia="pl-PL"/>
        </w:rPr>
        <w:br/>
        <w:t>w postępowaniu w zakresie zdolności technicznej lub zawodowej.</w:t>
      </w:r>
    </w:p>
    <w:p w14:paraId="1C32555E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260"/>
        <w:gridCol w:w="5386"/>
      </w:tblGrid>
      <w:tr w:rsidR="00A40991" w14:paraId="0BBE0305" w14:textId="77777777" w:rsidTr="00B92081">
        <w:trPr>
          <w:cantSplit/>
          <w:trHeight w:val="1090"/>
          <w:jc w:val="center"/>
        </w:trPr>
        <w:tc>
          <w:tcPr>
            <w:tcW w:w="421" w:type="dxa"/>
            <w:shd w:val="clear" w:color="auto" w:fill="CCCCCC"/>
            <w:vAlign w:val="center"/>
            <w:hideMark/>
          </w:tcPr>
          <w:p w14:paraId="5201B2F1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260" w:type="dxa"/>
            <w:shd w:val="clear" w:color="auto" w:fill="CCCCCC"/>
            <w:vAlign w:val="center"/>
            <w:hideMark/>
          </w:tcPr>
          <w:p w14:paraId="263A9F72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5386" w:type="dxa"/>
            <w:shd w:val="clear" w:color="auto" w:fill="CCCCCC"/>
            <w:vAlign w:val="center"/>
            <w:hideMark/>
          </w:tcPr>
          <w:p w14:paraId="6E9EA77C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Kwalifikacje zawodowe, uprawnienia</w:t>
            </w:r>
          </w:p>
          <w:p w14:paraId="43145D48" w14:textId="578C226D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A40991" w14:paraId="59B972C6" w14:textId="77777777" w:rsidTr="00EB4C86">
        <w:trPr>
          <w:cantSplit/>
          <w:jc w:val="center"/>
        </w:trPr>
        <w:tc>
          <w:tcPr>
            <w:tcW w:w="421" w:type="dxa"/>
            <w:vAlign w:val="center"/>
            <w:hideMark/>
          </w:tcPr>
          <w:p w14:paraId="13868700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0" w:type="dxa"/>
            <w:vAlign w:val="center"/>
            <w:hideMark/>
          </w:tcPr>
          <w:p w14:paraId="2AF5B69C" w14:textId="77777777" w:rsidR="00A40991" w:rsidRDefault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386" w:type="dxa"/>
            <w:hideMark/>
          </w:tcPr>
          <w:p w14:paraId="060A5EB2" w14:textId="3F279475" w:rsidR="00A40991" w:rsidRDefault="00A40991" w:rsidP="00A40991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</w:tr>
      <w:tr w:rsidR="00FA05E0" w14:paraId="3372867D" w14:textId="77777777" w:rsidTr="00FA05E0">
        <w:trPr>
          <w:cantSplit/>
          <w:jc w:val="center"/>
        </w:trPr>
        <w:tc>
          <w:tcPr>
            <w:tcW w:w="9067" w:type="dxa"/>
            <w:gridSpan w:val="3"/>
            <w:vAlign w:val="center"/>
            <w:hideMark/>
          </w:tcPr>
          <w:p w14:paraId="3A74F1F1" w14:textId="58032C83" w:rsidR="00FA05E0" w:rsidRDefault="002430FD">
            <w:pPr>
              <w:spacing w:after="0" w:line="240" w:lineRule="auto"/>
              <w:ind w:right="-17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Osoba posiadająca uprawnienia do kierowania robotami budowlanymi zgodnie z ustawą Prawo budowlane w specjalności </w:t>
            </w:r>
            <w:proofErr w:type="spellStart"/>
            <w:r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konstrukcyjno</w:t>
            </w:r>
            <w:proofErr w:type="spellEnd"/>
            <w:r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- budowlanej bez ograniczeń</w:t>
            </w:r>
            <w:r w:rsidR="00A40991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. </w:t>
            </w:r>
            <w:r w:rsidR="00A40991" w:rsidRPr="002430F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Posiadająca kwalifikacje zgodnie z art. 37c</w:t>
            </w:r>
          </w:p>
        </w:tc>
      </w:tr>
      <w:tr w:rsidR="00A40991" w14:paraId="432D3959" w14:textId="77777777" w:rsidTr="00644D2D">
        <w:trPr>
          <w:cantSplit/>
          <w:trHeight w:val="321"/>
          <w:jc w:val="center"/>
        </w:trPr>
        <w:tc>
          <w:tcPr>
            <w:tcW w:w="421" w:type="dxa"/>
            <w:vAlign w:val="center"/>
            <w:hideMark/>
          </w:tcPr>
          <w:p w14:paraId="4B9E3E61" w14:textId="77777777" w:rsidR="00A40991" w:rsidRDefault="00A4099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260" w:type="dxa"/>
            <w:vAlign w:val="center"/>
          </w:tcPr>
          <w:p w14:paraId="0B80AF9D" w14:textId="77777777" w:rsidR="00A40991" w:rsidRDefault="00A40991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739A7B51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4416A1B9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  <w:p w14:paraId="10CBE855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386" w:type="dxa"/>
            <w:vAlign w:val="center"/>
          </w:tcPr>
          <w:p w14:paraId="62C14709" w14:textId="051D84D0" w:rsidR="00A40991" w:rsidRDefault="00A40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  <w:tr w:rsidR="00FA05E0" w14:paraId="7D9B8E2E" w14:textId="77777777" w:rsidTr="00FA05E0">
        <w:trPr>
          <w:cantSplit/>
          <w:jc w:val="center"/>
        </w:trPr>
        <w:tc>
          <w:tcPr>
            <w:tcW w:w="9067" w:type="dxa"/>
            <w:gridSpan w:val="3"/>
            <w:vAlign w:val="center"/>
            <w:hideMark/>
          </w:tcPr>
          <w:p w14:paraId="38FDD9DC" w14:textId="78B1C4F3" w:rsidR="00FA05E0" w:rsidRDefault="00FE7AE8">
            <w:pPr>
              <w:tabs>
                <w:tab w:val="left" w:pos="360"/>
              </w:tabs>
              <w:spacing w:after="0" w:line="240" w:lineRule="auto"/>
              <w:ind w:left="28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 xml:space="preserve">Osoba </w:t>
            </w:r>
            <w:r w:rsidRPr="00FE7AE8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do kierowania pracami konserwatorskimi, pracami restauratorskimi albo samodzielnego wykonywania tych prac spełniająca wymagania, o których mowa odpowiednio w art. 37a ustawy z dnia 23 lipca 2003 r. o ochronie zabytków i opiece nad zabytkami</w:t>
            </w:r>
          </w:p>
        </w:tc>
      </w:tr>
      <w:tr w:rsidR="00A40991" w14:paraId="3161FF70" w14:textId="77777777" w:rsidTr="00266C83">
        <w:trPr>
          <w:cantSplit/>
          <w:trHeight w:val="355"/>
          <w:jc w:val="center"/>
        </w:trPr>
        <w:tc>
          <w:tcPr>
            <w:tcW w:w="421" w:type="dxa"/>
            <w:vAlign w:val="center"/>
            <w:hideMark/>
          </w:tcPr>
          <w:p w14:paraId="53AA82EE" w14:textId="77777777" w:rsidR="00A40991" w:rsidRDefault="00A4099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260" w:type="dxa"/>
            <w:vAlign w:val="center"/>
          </w:tcPr>
          <w:p w14:paraId="45FDA807" w14:textId="77777777" w:rsidR="00A40991" w:rsidRDefault="00A40991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0E12F315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1CC17EC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7F696CD8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2748BF21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4F6DC6FE" w14:textId="77777777" w:rsidR="00FE7AE8" w:rsidRDefault="00FE7AE8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386" w:type="dxa"/>
            <w:vAlign w:val="center"/>
          </w:tcPr>
          <w:p w14:paraId="2CD8CBA6" w14:textId="4E1BAA6E" w:rsidR="00A40991" w:rsidRDefault="00A40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</w:p>
        </w:tc>
      </w:tr>
    </w:tbl>
    <w:p w14:paraId="38CC88B5" w14:textId="77777777" w:rsidR="00FA05E0" w:rsidRDefault="00FA05E0" w:rsidP="00FA05E0">
      <w:pPr>
        <w:tabs>
          <w:tab w:val="left" w:pos="0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9A5584E" w14:textId="77777777" w:rsidR="00FA05E0" w:rsidRDefault="00FA05E0" w:rsidP="00FA05E0">
      <w:pPr>
        <w:widowControl w:val="0"/>
        <w:spacing w:before="240" w:after="0"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Miejscowość ……………, dnia …………… r.</w:t>
      </w:r>
    </w:p>
    <w:p w14:paraId="773965ED" w14:textId="77777777" w:rsidR="00FA05E0" w:rsidRDefault="00FA05E0" w:rsidP="00FA05E0">
      <w:pPr>
        <w:widowControl w:val="0"/>
        <w:spacing w:after="0" w:line="360" w:lineRule="auto"/>
        <w:ind w:left="4536"/>
        <w:jc w:val="center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…………………………………………</w:t>
      </w:r>
    </w:p>
    <w:p w14:paraId="70081AC6" w14:textId="77777777" w:rsidR="00FA05E0" w:rsidRDefault="00FA05E0" w:rsidP="00FA05E0">
      <w:pPr>
        <w:widowControl w:val="0"/>
        <w:spacing w:after="0" w:line="360" w:lineRule="auto"/>
        <w:ind w:left="4536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(podpis elektroniczny)</w:t>
      </w:r>
    </w:p>
    <w:p w14:paraId="5ACB61BA" w14:textId="77777777" w:rsidR="002430FD" w:rsidRDefault="002430FD" w:rsidP="00FA05E0">
      <w:pPr>
        <w:jc w:val="both"/>
        <w:rPr>
          <w:rFonts w:ascii="Arial" w:hAnsi="Arial" w:cs="Arial"/>
          <w:sz w:val="14"/>
          <w:szCs w:val="14"/>
          <w:lang w:eastAsia="pl-PL"/>
        </w:rPr>
      </w:pPr>
    </w:p>
    <w:p w14:paraId="01F80A81" w14:textId="7FD2F344" w:rsidR="00FA05E0" w:rsidRDefault="00FA05E0" w:rsidP="00FA05E0">
      <w:pPr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sz w:val="14"/>
          <w:szCs w:val="14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</w:t>
      </w:r>
    </w:p>
    <w:p w14:paraId="0F2565BF" w14:textId="77777777" w:rsidR="00AD77DF" w:rsidRDefault="00AD77DF" w:rsidP="00FA05E0">
      <w:pPr>
        <w:tabs>
          <w:tab w:val="left" w:pos="0"/>
        </w:tabs>
        <w:spacing w:after="0"/>
        <w:jc w:val="right"/>
      </w:pPr>
    </w:p>
    <w:sectPr w:rsidR="00AD7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62616"/>
    <w:multiLevelType w:val="hybridMultilevel"/>
    <w:tmpl w:val="BFB043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559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BD9"/>
    <w:rsid w:val="000A0F8A"/>
    <w:rsid w:val="000D1230"/>
    <w:rsid w:val="002430FD"/>
    <w:rsid w:val="00263159"/>
    <w:rsid w:val="003C6885"/>
    <w:rsid w:val="00500391"/>
    <w:rsid w:val="00775BD9"/>
    <w:rsid w:val="00776619"/>
    <w:rsid w:val="008629D0"/>
    <w:rsid w:val="00A40991"/>
    <w:rsid w:val="00AD77DF"/>
    <w:rsid w:val="00BC4984"/>
    <w:rsid w:val="00C42D75"/>
    <w:rsid w:val="00E01B7E"/>
    <w:rsid w:val="00E32B82"/>
    <w:rsid w:val="00FA05E0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5F86A"/>
  <w15:chartTrackingRefBased/>
  <w15:docId w15:val="{3E4B32A1-A891-4CA0-A833-21209139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BD9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Bulleted list,L1,Akapit z listą5,Odstavec,Kolorowa lista — akcent 11"/>
    <w:basedOn w:val="Normalny"/>
    <w:uiPriority w:val="34"/>
    <w:qFormat/>
    <w:rsid w:val="002430FD"/>
    <w:pPr>
      <w:suppressAutoHyphens w:val="0"/>
      <w:spacing w:after="0" w:line="240" w:lineRule="auto"/>
      <w:ind w:left="720"/>
    </w:pPr>
    <w:rPr>
      <w:rFonts w:eastAsia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7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Wolny</dc:creator>
  <cp:keywords/>
  <dc:description/>
  <cp:lastModifiedBy>Magdalena Wolny</cp:lastModifiedBy>
  <cp:revision>9</cp:revision>
  <dcterms:created xsi:type="dcterms:W3CDTF">2023-03-01T12:54:00Z</dcterms:created>
  <dcterms:modified xsi:type="dcterms:W3CDTF">2025-06-29T13:54:00Z</dcterms:modified>
</cp:coreProperties>
</file>